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F83" w:rsidRDefault="004E2F83" w:rsidP="004E2F8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F48A1" w:rsidRPr="00BB7746" w:rsidRDefault="004B0371" w:rsidP="004B03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7746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B0371" w:rsidRPr="00BB7746" w:rsidRDefault="004B0371" w:rsidP="004B03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7746">
        <w:rPr>
          <w:rFonts w:ascii="Times New Roman" w:hAnsi="Times New Roman" w:cs="Times New Roman"/>
          <w:sz w:val="28"/>
          <w:szCs w:val="28"/>
        </w:rPr>
        <w:t>К ПРОЕКТУ ИЗМЕНЕНИЙ</w:t>
      </w:r>
    </w:p>
    <w:p w:rsidR="004B0371" w:rsidRPr="00BB7746" w:rsidRDefault="004B0371" w:rsidP="004B03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0371" w:rsidRPr="00BB7746" w:rsidRDefault="004B0371" w:rsidP="004B03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7746">
        <w:rPr>
          <w:rFonts w:ascii="Times New Roman" w:hAnsi="Times New Roman" w:cs="Times New Roman"/>
          <w:b/>
          <w:sz w:val="28"/>
          <w:szCs w:val="28"/>
        </w:rPr>
        <w:t>Документ, подлежащий  изменению:</w:t>
      </w:r>
    </w:p>
    <w:p w:rsidR="004B0371" w:rsidRPr="00BB7746" w:rsidRDefault="001F16AC" w:rsidP="004B03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7746">
        <w:rPr>
          <w:rFonts w:ascii="Times New Roman" w:hAnsi="Times New Roman" w:cs="Times New Roman"/>
          <w:sz w:val="28"/>
          <w:szCs w:val="28"/>
        </w:rPr>
        <w:t>п</w:t>
      </w:r>
      <w:r w:rsidR="004B0371" w:rsidRPr="00BB7746">
        <w:rPr>
          <w:rFonts w:ascii="Times New Roman" w:hAnsi="Times New Roman" w:cs="Times New Roman"/>
          <w:sz w:val="28"/>
          <w:szCs w:val="28"/>
        </w:rPr>
        <w:t>риказ</w:t>
      </w:r>
      <w:proofErr w:type="gramEnd"/>
      <w:r w:rsidR="004B0371" w:rsidRPr="00BB7746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Новосибирской области от</w:t>
      </w:r>
      <w:r w:rsidR="00DA22A9" w:rsidRPr="00BB7746">
        <w:rPr>
          <w:rFonts w:ascii="Times New Roman" w:hAnsi="Times New Roman" w:cs="Times New Roman"/>
          <w:sz w:val="28"/>
          <w:szCs w:val="28"/>
        </w:rPr>
        <w:t xml:space="preserve"> </w:t>
      </w:r>
      <w:r w:rsidR="00BB7746" w:rsidRPr="00BB7746">
        <w:rPr>
          <w:rFonts w:ascii="Times New Roman" w:hAnsi="Times New Roman" w:cs="Times New Roman"/>
          <w:sz w:val="28"/>
          <w:szCs w:val="28"/>
          <w:u w:val="single"/>
        </w:rPr>
        <w:t>12.07.2019</w:t>
      </w:r>
      <w:r w:rsidR="00DA22A9" w:rsidRPr="00BB774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A22A9" w:rsidRPr="00BB7746">
        <w:rPr>
          <w:rFonts w:ascii="Times New Roman" w:hAnsi="Times New Roman" w:cs="Times New Roman"/>
          <w:sz w:val="28"/>
          <w:szCs w:val="28"/>
          <w:u w:val="single"/>
        </w:rPr>
        <w:br/>
      </w:r>
      <w:r w:rsidR="004B0371" w:rsidRPr="00BB7746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BB7746" w:rsidRPr="00BB7746">
        <w:rPr>
          <w:rFonts w:ascii="Times New Roman" w:hAnsi="Times New Roman" w:cs="Times New Roman"/>
          <w:sz w:val="28"/>
          <w:szCs w:val="28"/>
          <w:u w:val="single"/>
        </w:rPr>
        <w:t xml:space="preserve"> 394</w:t>
      </w:r>
      <w:r w:rsidR="004B0371" w:rsidRPr="00BB7746">
        <w:rPr>
          <w:rFonts w:ascii="Times New Roman" w:hAnsi="Times New Roman" w:cs="Times New Roman"/>
          <w:sz w:val="28"/>
          <w:szCs w:val="28"/>
          <w:u w:val="single"/>
        </w:rPr>
        <w:t xml:space="preserve"> «</w:t>
      </w:r>
      <w:r w:rsidR="00DA22A9" w:rsidRPr="00BB7746">
        <w:rPr>
          <w:rFonts w:ascii="Times New Roman" w:hAnsi="Times New Roman" w:cs="Times New Roman"/>
          <w:sz w:val="28"/>
          <w:szCs w:val="28"/>
          <w:u w:val="single"/>
        </w:rPr>
        <w:t xml:space="preserve">Об утверждении генерального плана </w:t>
      </w:r>
      <w:proofErr w:type="spellStart"/>
      <w:r w:rsidR="00BB7746" w:rsidRPr="00BB7746">
        <w:rPr>
          <w:rFonts w:ascii="Times New Roman" w:hAnsi="Times New Roman" w:cs="Times New Roman"/>
          <w:sz w:val="28"/>
          <w:szCs w:val="28"/>
          <w:u w:val="single"/>
        </w:rPr>
        <w:t>Барышевского</w:t>
      </w:r>
      <w:proofErr w:type="spellEnd"/>
      <w:r w:rsidR="009F30DB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 Новосибирског</w:t>
      </w:r>
      <w:bookmarkStart w:id="0" w:name="_GoBack"/>
      <w:bookmarkEnd w:id="0"/>
      <w:r w:rsidR="00DA22A9" w:rsidRPr="00BB7746">
        <w:rPr>
          <w:rFonts w:ascii="Times New Roman" w:hAnsi="Times New Roman" w:cs="Times New Roman"/>
          <w:sz w:val="28"/>
          <w:szCs w:val="28"/>
          <w:u w:val="single"/>
        </w:rPr>
        <w:t>о района Новосибирской области</w:t>
      </w:r>
      <w:r w:rsidR="004B0371" w:rsidRPr="00BB7746">
        <w:rPr>
          <w:rFonts w:ascii="Times New Roman" w:hAnsi="Times New Roman" w:cs="Times New Roman"/>
          <w:sz w:val="28"/>
          <w:szCs w:val="28"/>
        </w:rPr>
        <w:t>».</w:t>
      </w:r>
    </w:p>
    <w:p w:rsidR="004B0371" w:rsidRPr="00BB7746" w:rsidRDefault="004B0371" w:rsidP="004B03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7746">
        <w:rPr>
          <w:rFonts w:ascii="Times New Roman" w:hAnsi="Times New Roman" w:cs="Times New Roman"/>
          <w:b/>
          <w:sz w:val="28"/>
          <w:szCs w:val="28"/>
        </w:rPr>
        <w:t>Основание изменений:</w:t>
      </w:r>
    </w:p>
    <w:p w:rsidR="004B0371" w:rsidRPr="00BB7746" w:rsidRDefault="001F16AC" w:rsidP="004B03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746">
        <w:rPr>
          <w:rFonts w:ascii="Times New Roman" w:hAnsi="Times New Roman" w:cs="Times New Roman"/>
          <w:sz w:val="28"/>
          <w:szCs w:val="28"/>
        </w:rPr>
        <w:t>п</w:t>
      </w:r>
      <w:r w:rsidR="004B0371" w:rsidRPr="00BB7746">
        <w:rPr>
          <w:rFonts w:ascii="Times New Roman" w:hAnsi="Times New Roman" w:cs="Times New Roman"/>
          <w:sz w:val="28"/>
          <w:szCs w:val="28"/>
        </w:rPr>
        <w:t>риказ министерства строительства Новосибирской области от</w:t>
      </w:r>
      <w:r w:rsidR="00D93497" w:rsidRPr="00BB7746">
        <w:rPr>
          <w:rFonts w:ascii="Times New Roman" w:hAnsi="Times New Roman" w:cs="Times New Roman"/>
          <w:sz w:val="28"/>
          <w:szCs w:val="28"/>
        </w:rPr>
        <w:t xml:space="preserve"> </w:t>
      </w:r>
      <w:r w:rsidR="00BB7746" w:rsidRPr="00BB7746">
        <w:rPr>
          <w:rFonts w:ascii="Times New Roman" w:hAnsi="Times New Roman" w:cs="Times New Roman"/>
          <w:sz w:val="28"/>
          <w:szCs w:val="28"/>
          <w:u w:val="single"/>
        </w:rPr>
        <w:t>19.07.2022</w:t>
      </w:r>
      <w:r w:rsidR="00D93497" w:rsidRPr="00BB774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93497" w:rsidRPr="00BB7746">
        <w:rPr>
          <w:rFonts w:ascii="Times New Roman" w:hAnsi="Times New Roman" w:cs="Times New Roman"/>
          <w:sz w:val="28"/>
          <w:szCs w:val="28"/>
          <w:u w:val="single"/>
        </w:rPr>
        <w:br/>
      </w:r>
      <w:r w:rsidR="004B0371" w:rsidRPr="00BB7746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D93497" w:rsidRPr="00BB774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B7746" w:rsidRPr="00BB7746">
        <w:rPr>
          <w:rFonts w:ascii="Times New Roman" w:hAnsi="Times New Roman" w:cs="Times New Roman"/>
          <w:sz w:val="28"/>
          <w:szCs w:val="28"/>
          <w:u w:val="single"/>
        </w:rPr>
        <w:t>415</w:t>
      </w:r>
      <w:r w:rsidR="00D93497" w:rsidRPr="00BB774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B0371" w:rsidRPr="00BB7746">
        <w:rPr>
          <w:rFonts w:ascii="Times New Roman" w:hAnsi="Times New Roman" w:cs="Times New Roman"/>
          <w:sz w:val="28"/>
          <w:szCs w:val="28"/>
          <w:u w:val="single"/>
        </w:rPr>
        <w:t xml:space="preserve">«О внесении изменений </w:t>
      </w:r>
      <w:r w:rsidR="00D93497" w:rsidRPr="00BB7746">
        <w:rPr>
          <w:rFonts w:ascii="Times New Roman" w:hAnsi="Times New Roman" w:cs="Times New Roman"/>
          <w:sz w:val="28"/>
          <w:szCs w:val="28"/>
          <w:u w:val="single"/>
        </w:rPr>
        <w:t xml:space="preserve">в генеральный план </w:t>
      </w:r>
      <w:proofErr w:type="spellStart"/>
      <w:r w:rsidR="00BB7746" w:rsidRPr="00BB7746">
        <w:rPr>
          <w:rFonts w:ascii="Times New Roman" w:hAnsi="Times New Roman" w:cs="Times New Roman"/>
          <w:sz w:val="28"/>
          <w:szCs w:val="28"/>
          <w:u w:val="single"/>
        </w:rPr>
        <w:t>Барышевского</w:t>
      </w:r>
      <w:proofErr w:type="spellEnd"/>
      <w:r w:rsidR="00D93497" w:rsidRPr="00BB7746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BB7746" w:rsidRPr="00BB7746">
        <w:rPr>
          <w:rFonts w:ascii="Times New Roman" w:hAnsi="Times New Roman" w:cs="Times New Roman"/>
          <w:sz w:val="28"/>
          <w:szCs w:val="28"/>
          <w:u w:val="single"/>
        </w:rPr>
        <w:t>Новосибирского</w:t>
      </w:r>
      <w:r w:rsidR="00D93497" w:rsidRPr="00BB7746">
        <w:rPr>
          <w:rFonts w:ascii="Times New Roman" w:hAnsi="Times New Roman" w:cs="Times New Roman"/>
          <w:sz w:val="28"/>
          <w:szCs w:val="28"/>
          <w:u w:val="single"/>
        </w:rPr>
        <w:t xml:space="preserve"> района Новосибирской области</w:t>
      </w:r>
      <w:r w:rsidR="004B0371" w:rsidRPr="00BB7746">
        <w:rPr>
          <w:rFonts w:ascii="Times New Roman" w:hAnsi="Times New Roman" w:cs="Times New Roman"/>
          <w:sz w:val="28"/>
          <w:szCs w:val="28"/>
        </w:rPr>
        <w:t>»</w:t>
      </w:r>
      <w:r w:rsidR="00FD2655" w:rsidRPr="00BB7746">
        <w:rPr>
          <w:rFonts w:ascii="Times New Roman" w:hAnsi="Times New Roman" w:cs="Times New Roman"/>
          <w:sz w:val="28"/>
          <w:szCs w:val="28"/>
        </w:rPr>
        <w:t>;</w:t>
      </w:r>
    </w:p>
    <w:p w:rsidR="00FD2655" w:rsidRPr="00BB7746" w:rsidRDefault="009341EF" w:rsidP="004B03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7746">
        <w:rPr>
          <w:rFonts w:ascii="Times New Roman" w:hAnsi="Times New Roman" w:cs="Times New Roman"/>
          <w:sz w:val="28"/>
          <w:szCs w:val="28"/>
        </w:rPr>
        <w:t>п</w:t>
      </w:r>
      <w:r w:rsidR="00FD2655" w:rsidRPr="00BB7746">
        <w:rPr>
          <w:rFonts w:ascii="Times New Roman" w:hAnsi="Times New Roman" w:cs="Times New Roman"/>
          <w:sz w:val="28"/>
          <w:szCs w:val="28"/>
        </w:rPr>
        <w:t>редложение</w:t>
      </w:r>
      <w:proofErr w:type="gramEnd"/>
      <w:r w:rsidR="00FD2655" w:rsidRPr="00BB7746">
        <w:rPr>
          <w:rFonts w:ascii="Times New Roman" w:hAnsi="Times New Roman" w:cs="Times New Roman"/>
          <w:sz w:val="28"/>
          <w:szCs w:val="28"/>
        </w:rPr>
        <w:t xml:space="preserve"> </w:t>
      </w:r>
      <w:r w:rsidR="00BB7746" w:rsidRPr="00BB7746">
        <w:rPr>
          <w:rFonts w:ascii="Times New Roman" w:hAnsi="Times New Roman" w:cs="Times New Roman"/>
          <w:sz w:val="28"/>
          <w:szCs w:val="28"/>
          <w:u w:val="single"/>
        </w:rPr>
        <w:t>от: Колесникова Д</w:t>
      </w:r>
      <w:r w:rsidR="00FD2655" w:rsidRPr="00BB7746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BB7746" w:rsidRPr="00BB7746">
        <w:rPr>
          <w:rFonts w:ascii="Times New Roman" w:hAnsi="Times New Roman" w:cs="Times New Roman"/>
          <w:sz w:val="28"/>
          <w:szCs w:val="28"/>
          <w:u w:val="single"/>
        </w:rPr>
        <w:t xml:space="preserve">В., Колесников Е.В., Анисимова Л.А., </w:t>
      </w:r>
      <w:r w:rsidR="00BB7746" w:rsidRPr="00BB7746">
        <w:rPr>
          <w:rFonts w:ascii="Times New Roman" w:hAnsi="Times New Roman" w:cs="Times New Roman"/>
          <w:sz w:val="28"/>
          <w:szCs w:val="28"/>
          <w:u w:val="single"/>
        </w:rPr>
        <w:br/>
        <w:t>Зудин Н.А.</w:t>
      </w:r>
    </w:p>
    <w:p w:rsidR="0021711F" w:rsidRPr="00BB7746" w:rsidRDefault="004B0371" w:rsidP="00BB77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746">
        <w:rPr>
          <w:rFonts w:ascii="Times New Roman" w:hAnsi="Times New Roman" w:cs="Times New Roman"/>
          <w:b/>
          <w:sz w:val="28"/>
          <w:szCs w:val="28"/>
        </w:rPr>
        <w:t>Суть изменений:</w:t>
      </w:r>
      <w:r w:rsidR="00BB7746" w:rsidRPr="00BB77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7746" w:rsidRPr="00BB7746">
        <w:rPr>
          <w:rFonts w:ascii="Times New Roman" w:hAnsi="Times New Roman" w:cs="Times New Roman"/>
          <w:sz w:val="28"/>
          <w:szCs w:val="28"/>
        </w:rPr>
        <w:t>и</w:t>
      </w:r>
      <w:r w:rsidR="0021711F" w:rsidRPr="00BB7746">
        <w:rPr>
          <w:rFonts w:ascii="Times New Roman" w:hAnsi="Times New Roman" w:cs="Times New Roman"/>
          <w:sz w:val="28"/>
          <w:szCs w:val="28"/>
        </w:rPr>
        <w:t>зменить функциональную зону в границах земельных участков</w:t>
      </w:r>
      <w:r w:rsidR="00BB7746" w:rsidRPr="00BB7746">
        <w:rPr>
          <w:rFonts w:ascii="Times New Roman" w:hAnsi="Times New Roman" w:cs="Times New Roman"/>
          <w:sz w:val="28"/>
          <w:szCs w:val="28"/>
        </w:rPr>
        <w:t xml:space="preserve"> с кадастровыми номерами: 54:19:164801:1035, 54:19:164801:1036, 54:19:164801:909, 54:19:164801:910</w:t>
      </w:r>
      <w:r w:rsidR="0021711F" w:rsidRPr="00BB7746">
        <w:rPr>
          <w:rFonts w:ascii="Times New Roman" w:hAnsi="Times New Roman" w:cs="Times New Roman"/>
          <w:sz w:val="28"/>
          <w:szCs w:val="28"/>
        </w:rPr>
        <w:t xml:space="preserve"> </w:t>
      </w:r>
      <w:r w:rsidR="00BB7746" w:rsidRPr="00BB7746">
        <w:rPr>
          <w:rFonts w:ascii="Times New Roman" w:hAnsi="Times New Roman" w:cs="Times New Roman"/>
          <w:sz w:val="28"/>
          <w:szCs w:val="28"/>
        </w:rPr>
        <w:t>на Зону садоводческих или огороднических некоммерческих товариществ.</w:t>
      </w:r>
    </w:p>
    <w:p w:rsidR="0021711F" w:rsidRPr="00FD2BC9" w:rsidRDefault="00CF237C" w:rsidP="002171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90110" cy="4068656"/>
            <wp:effectExtent l="0" t="0" r="0" b="8255"/>
            <wp:docPr id="3" name="Рисунок 3" descr="Y:\ОБЛАСТЬ\ГП\внес.изм.ГП_Барышевского_сс_НСКра-н_(4 физика)\_проект_внес_изм\сх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:\ОБЛАСТЬ\ГП\внес.изм.ГП_Барышевского_сс_НСКра-н_(4 физика)\_проект_внес_изм\схем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1" t="38189" r="45895" b="25112"/>
                    <a:stretch/>
                  </pic:blipFill>
                  <pic:spPr bwMode="auto">
                    <a:xfrm>
                      <a:off x="0" y="0"/>
                      <a:ext cx="4000193" cy="4078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639E" w:rsidRDefault="007F639E" w:rsidP="004B03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B0371" w:rsidRPr="00B03BE5" w:rsidRDefault="004B0371" w:rsidP="004B03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3BE5">
        <w:rPr>
          <w:rFonts w:ascii="Times New Roman" w:hAnsi="Times New Roman" w:cs="Times New Roman"/>
          <w:sz w:val="28"/>
          <w:szCs w:val="28"/>
        </w:rPr>
        <w:t xml:space="preserve">Сравнительная </w:t>
      </w:r>
      <w:r w:rsidR="00744E42" w:rsidRPr="00B03BE5">
        <w:rPr>
          <w:rFonts w:ascii="Times New Roman" w:hAnsi="Times New Roman" w:cs="Times New Roman"/>
          <w:sz w:val="28"/>
          <w:szCs w:val="28"/>
        </w:rPr>
        <w:t>таблица изменений</w:t>
      </w:r>
    </w:p>
    <w:p w:rsidR="00744E42" w:rsidRPr="00B03BE5" w:rsidRDefault="00744E42" w:rsidP="004B03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166" w:type="pct"/>
        <w:tblLayout w:type="fixed"/>
        <w:tblLook w:val="04A0" w:firstRow="1" w:lastRow="0" w:firstColumn="1" w:lastColumn="0" w:noHBand="0" w:noVBand="1"/>
      </w:tblPr>
      <w:tblGrid>
        <w:gridCol w:w="4927"/>
        <w:gridCol w:w="4962"/>
      </w:tblGrid>
      <w:tr w:rsidR="004B0371" w:rsidRPr="00B03BE5" w:rsidTr="00BE7818">
        <w:trPr>
          <w:trHeight w:val="1007"/>
        </w:trPr>
        <w:tc>
          <w:tcPr>
            <w:tcW w:w="2491" w:type="pct"/>
            <w:vAlign w:val="center"/>
          </w:tcPr>
          <w:p w:rsidR="004B0371" w:rsidRPr="00B03BE5" w:rsidRDefault="004B0371" w:rsidP="004B03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BE5">
              <w:rPr>
                <w:rFonts w:ascii="Times New Roman" w:hAnsi="Times New Roman" w:cs="Times New Roman"/>
                <w:sz w:val="28"/>
                <w:szCs w:val="28"/>
              </w:rPr>
              <w:t>Фрагмент Карты генерального плана, утвержденного Приказом МС НСО</w:t>
            </w:r>
          </w:p>
        </w:tc>
        <w:tc>
          <w:tcPr>
            <w:tcW w:w="2509" w:type="pct"/>
            <w:vAlign w:val="center"/>
          </w:tcPr>
          <w:p w:rsidR="004B0371" w:rsidRPr="00B03BE5" w:rsidRDefault="004B0371" w:rsidP="00707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BE5">
              <w:rPr>
                <w:rFonts w:ascii="Times New Roman" w:hAnsi="Times New Roman" w:cs="Times New Roman"/>
                <w:sz w:val="28"/>
                <w:szCs w:val="28"/>
              </w:rPr>
              <w:t xml:space="preserve">Фрагмент </w:t>
            </w:r>
            <w:r w:rsidR="00707654" w:rsidRPr="00B03BE5">
              <w:rPr>
                <w:rFonts w:ascii="Times New Roman" w:hAnsi="Times New Roman" w:cs="Times New Roman"/>
                <w:sz w:val="28"/>
                <w:szCs w:val="28"/>
              </w:rPr>
              <w:t>проекта Карты</w:t>
            </w:r>
          </w:p>
        </w:tc>
      </w:tr>
      <w:tr w:rsidR="004B0371" w:rsidRPr="00FD2BC9" w:rsidTr="00BE7818">
        <w:trPr>
          <w:trHeight w:val="1829"/>
        </w:trPr>
        <w:tc>
          <w:tcPr>
            <w:tcW w:w="2491" w:type="pct"/>
          </w:tcPr>
          <w:p w:rsidR="004B0371" w:rsidRPr="00B03BE5" w:rsidRDefault="00CF237C" w:rsidP="00BE7818">
            <w:pPr>
              <w:ind w:left="-42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3BE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0A67553D" wp14:editId="393DCD8B">
                  <wp:extent cx="3277590" cy="3412801"/>
                  <wp:effectExtent l="0" t="0" r="0" b="0"/>
                  <wp:docPr id="6" name="Рисунок 6" descr="Y:\ОБЛАСТЬ\ГП\внес.изм.ГП_Барышевского_сс_НСКра-н_(4 физика)\_проект_внес_изм\схем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Y:\ОБЛАСТЬ\ГП\внес.изм.ГП_Барышевского_сс_НСКра-н_(4 физика)\_проект_внес_изм\схема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01" t="4243" r="53024" b="62942"/>
                          <a:stretch/>
                        </pic:blipFill>
                        <pic:spPr bwMode="auto">
                          <a:xfrm>
                            <a:off x="0" y="0"/>
                            <a:ext cx="3281395" cy="3416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9" w:type="pct"/>
          </w:tcPr>
          <w:p w:rsidR="004B0371" w:rsidRPr="00B03BE5" w:rsidRDefault="00CF237C" w:rsidP="00D74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BE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0312CF" wp14:editId="77F54359">
                  <wp:extent cx="3229771" cy="3348841"/>
                  <wp:effectExtent l="0" t="0" r="8890" b="4445"/>
                  <wp:docPr id="7" name="Рисунок 7" descr="Y:\ОБЛАСТЬ\ГП\внес.изм.ГП_Барышевского_сс_НСКра-н_(4 физика)\_проект_внес_изм\схем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Y:\ОБЛАСТЬ\ГП\внес.изм.ГП_Барышевского_сс_НСКра-н_(4 физика)\_проект_внес_изм\схема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615" t="4809" r="6972" b="63366"/>
                          <a:stretch/>
                        </pic:blipFill>
                        <pic:spPr bwMode="auto">
                          <a:xfrm>
                            <a:off x="0" y="0"/>
                            <a:ext cx="3234947" cy="3354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0371" w:rsidRDefault="004B0371" w:rsidP="004B03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F237C" w:rsidRPr="00FD2BC9" w:rsidRDefault="00CF237C" w:rsidP="004B03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B0371" w:rsidRPr="00564B70" w:rsidRDefault="006C7EAB" w:rsidP="004B03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4B70">
        <w:rPr>
          <w:rFonts w:ascii="Times New Roman" w:hAnsi="Times New Roman" w:cs="Times New Roman"/>
          <w:b/>
          <w:sz w:val="28"/>
          <w:szCs w:val="28"/>
        </w:rPr>
        <w:t>Перечень разделов генерального плана, в пункты которых вносятся и</w:t>
      </w:r>
      <w:r w:rsidR="00051245" w:rsidRPr="00564B70">
        <w:rPr>
          <w:rFonts w:ascii="Times New Roman" w:hAnsi="Times New Roman" w:cs="Times New Roman"/>
          <w:b/>
          <w:sz w:val="28"/>
          <w:szCs w:val="28"/>
        </w:rPr>
        <w:t>зменения:</w:t>
      </w:r>
    </w:p>
    <w:p w:rsidR="006C7EAB" w:rsidRPr="00564B70" w:rsidRDefault="006C7EAB" w:rsidP="006C7E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051245" w:rsidRPr="00FD2BC9" w:rsidTr="0074152F">
        <w:trPr>
          <w:trHeight w:val="1079"/>
        </w:trPr>
        <w:tc>
          <w:tcPr>
            <w:tcW w:w="3510" w:type="dxa"/>
            <w:vAlign w:val="center"/>
          </w:tcPr>
          <w:p w:rsidR="00051245" w:rsidRPr="00564B70" w:rsidRDefault="00223DAA" w:rsidP="00050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70">
              <w:rPr>
                <w:rFonts w:ascii="Times New Roman" w:hAnsi="Times New Roman" w:cs="Times New Roman"/>
                <w:sz w:val="28"/>
                <w:szCs w:val="28"/>
              </w:rPr>
              <w:t>Часть генерального плана</w:t>
            </w:r>
          </w:p>
        </w:tc>
        <w:tc>
          <w:tcPr>
            <w:tcW w:w="6061" w:type="dxa"/>
            <w:vAlign w:val="center"/>
          </w:tcPr>
          <w:p w:rsidR="00051245" w:rsidRPr="00564B70" w:rsidRDefault="00C53C79" w:rsidP="00050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7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50D63" w:rsidRPr="00564B70">
              <w:rPr>
                <w:rFonts w:ascii="Times New Roman" w:hAnsi="Times New Roman" w:cs="Times New Roman"/>
                <w:sz w:val="28"/>
                <w:szCs w:val="28"/>
              </w:rPr>
              <w:t xml:space="preserve">изменяемого </w:t>
            </w:r>
            <w:r w:rsidR="00223DAA" w:rsidRPr="00564B70">
              <w:rPr>
                <w:rFonts w:ascii="Times New Roman" w:hAnsi="Times New Roman" w:cs="Times New Roman"/>
                <w:sz w:val="28"/>
                <w:szCs w:val="28"/>
              </w:rPr>
              <w:t>раздела генерального плана</w:t>
            </w:r>
          </w:p>
        </w:tc>
      </w:tr>
      <w:tr w:rsidR="00051245" w:rsidRPr="00FD2BC9" w:rsidTr="0074152F">
        <w:tc>
          <w:tcPr>
            <w:tcW w:w="3510" w:type="dxa"/>
          </w:tcPr>
          <w:p w:rsidR="00051245" w:rsidRPr="007E539C" w:rsidRDefault="006C7EAB" w:rsidP="004B03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39C">
              <w:rPr>
                <w:rFonts w:ascii="Times New Roman" w:hAnsi="Times New Roman" w:cs="Times New Roman"/>
                <w:sz w:val="28"/>
                <w:szCs w:val="28"/>
              </w:rPr>
              <w:t>Утверждаемая часть в текстовом виде</w:t>
            </w:r>
          </w:p>
        </w:tc>
        <w:tc>
          <w:tcPr>
            <w:tcW w:w="6061" w:type="dxa"/>
          </w:tcPr>
          <w:p w:rsidR="00C53C79" w:rsidRPr="007E539C" w:rsidRDefault="00073B45" w:rsidP="007E5B7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539C">
              <w:rPr>
                <w:rFonts w:ascii="Times New Roman" w:hAnsi="Times New Roman" w:cs="Times New Roman"/>
                <w:i/>
                <w:sz w:val="28"/>
                <w:szCs w:val="28"/>
              </w:rPr>
              <w:t>Положение о территориальном</w:t>
            </w:r>
            <w:r w:rsidR="007E5B77" w:rsidRPr="007E539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планировании</w:t>
            </w:r>
            <w:r w:rsidR="00106ABF" w:rsidRPr="007E539C">
              <w:rPr>
                <w:rFonts w:ascii="Times New Roman" w:hAnsi="Times New Roman" w:cs="Times New Roman"/>
                <w:i/>
                <w:sz w:val="28"/>
                <w:szCs w:val="28"/>
              </w:rPr>
              <w:t>, Таблица № 2</w:t>
            </w:r>
          </w:p>
        </w:tc>
      </w:tr>
      <w:tr w:rsidR="00051245" w:rsidRPr="00FD2BC9" w:rsidTr="0074152F">
        <w:tc>
          <w:tcPr>
            <w:tcW w:w="3510" w:type="dxa"/>
          </w:tcPr>
          <w:p w:rsidR="00051245" w:rsidRPr="00FD2BC9" w:rsidRDefault="006C7EAB" w:rsidP="0005124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36C7D">
              <w:rPr>
                <w:rFonts w:ascii="Times New Roman" w:hAnsi="Times New Roman" w:cs="Times New Roman"/>
                <w:sz w:val="28"/>
                <w:szCs w:val="28"/>
              </w:rPr>
              <w:t>Утверждаемая часть в графическом виде</w:t>
            </w:r>
          </w:p>
        </w:tc>
        <w:tc>
          <w:tcPr>
            <w:tcW w:w="6061" w:type="dxa"/>
          </w:tcPr>
          <w:p w:rsidR="00B70AFB" w:rsidRPr="00336C7D" w:rsidRDefault="00B70AFB" w:rsidP="007E5B7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36C7D">
              <w:rPr>
                <w:rFonts w:ascii="Times New Roman" w:hAnsi="Times New Roman" w:cs="Times New Roman"/>
                <w:i/>
                <w:sz w:val="28"/>
                <w:szCs w:val="28"/>
              </w:rPr>
              <w:t>Карта планируемого размещения объектов местного значения;</w:t>
            </w:r>
          </w:p>
          <w:p w:rsidR="00B70AFB" w:rsidRPr="00336C7D" w:rsidRDefault="00B70AFB" w:rsidP="007E5B7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36C7D">
              <w:rPr>
                <w:rFonts w:ascii="Times New Roman" w:hAnsi="Times New Roman" w:cs="Times New Roman"/>
                <w:i/>
                <w:sz w:val="28"/>
                <w:szCs w:val="28"/>
              </w:rPr>
              <w:t>Карта планируемого размещения объектов местного значения в области развития инженерной инфраструктуры;</w:t>
            </w:r>
          </w:p>
          <w:p w:rsidR="00B70AFB" w:rsidRPr="00336C7D" w:rsidRDefault="00B70AFB" w:rsidP="007E5B7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36C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Карта планируемого размещения объектов местного значения в области развития </w:t>
            </w:r>
            <w:r w:rsidR="00336C7D" w:rsidRPr="00336C7D">
              <w:rPr>
                <w:rFonts w:ascii="Times New Roman" w:hAnsi="Times New Roman" w:cs="Times New Roman"/>
                <w:i/>
                <w:sz w:val="28"/>
                <w:szCs w:val="28"/>
              </w:rPr>
              <w:t>дорожно-транспортной инфраструктуры</w:t>
            </w:r>
            <w:r w:rsidRPr="00336C7D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051245" w:rsidRPr="00FD2BC9" w:rsidRDefault="00C53C79" w:rsidP="007E5B77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36C7D">
              <w:rPr>
                <w:rFonts w:ascii="Times New Roman" w:hAnsi="Times New Roman" w:cs="Times New Roman"/>
                <w:i/>
                <w:sz w:val="28"/>
                <w:szCs w:val="28"/>
              </w:rPr>
              <w:t>Карта функциональных зон поселения</w:t>
            </w:r>
            <w:r w:rsidR="00B70AFB" w:rsidRPr="00336C7D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051245" w:rsidRPr="00FD2BC9" w:rsidTr="0074152F">
        <w:tc>
          <w:tcPr>
            <w:tcW w:w="3510" w:type="dxa"/>
          </w:tcPr>
          <w:p w:rsidR="00051245" w:rsidRPr="002A0ECE" w:rsidRDefault="006C7EAB" w:rsidP="004B03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ECE">
              <w:rPr>
                <w:rFonts w:ascii="Times New Roman" w:hAnsi="Times New Roman" w:cs="Times New Roman"/>
                <w:sz w:val="28"/>
                <w:szCs w:val="28"/>
              </w:rPr>
              <w:t>Обязательное приложение в виде текстового и графического описания границ населенных пунктов</w:t>
            </w:r>
          </w:p>
        </w:tc>
        <w:tc>
          <w:tcPr>
            <w:tcW w:w="6061" w:type="dxa"/>
          </w:tcPr>
          <w:p w:rsidR="00051245" w:rsidRPr="002A0ECE" w:rsidRDefault="00050D63" w:rsidP="004B037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A0ECE">
              <w:rPr>
                <w:rFonts w:ascii="Times New Roman" w:hAnsi="Times New Roman" w:cs="Times New Roman"/>
                <w:i/>
                <w:sz w:val="28"/>
                <w:szCs w:val="28"/>
              </w:rPr>
              <w:t>отсутствуют</w:t>
            </w:r>
          </w:p>
        </w:tc>
      </w:tr>
      <w:tr w:rsidR="00051245" w:rsidRPr="00FD2BC9" w:rsidTr="0074152F">
        <w:tc>
          <w:tcPr>
            <w:tcW w:w="3510" w:type="dxa"/>
          </w:tcPr>
          <w:p w:rsidR="00051245" w:rsidRPr="00062590" w:rsidRDefault="006C7EAB" w:rsidP="004B03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90">
              <w:rPr>
                <w:rFonts w:ascii="Times New Roman" w:hAnsi="Times New Roman" w:cs="Times New Roman"/>
                <w:sz w:val="28"/>
                <w:szCs w:val="28"/>
              </w:rPr>
              <w:t>Материалы по обоснованию в текстовом виде</w:t>
            </w:r>
          </w:p>
        </w:tc>
        <w:tc>
          <w:tcPr>
            <w:tcW w:w="6061" w:type="dxa"/>
          </w:tcPr>
          <w:p w:rsidR="0075652E" w:rsidRPr="00062590" w:rsidRDefault="007E539C" w:rsidP="004B037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2590">
              <w:rPr>
                <w:rFonts w:ascii="Times New Roman" w:hAnsi="Times New Roman" w:cs="Times New Roman"/>
                <w:i/>
                <w:sz w:val="28"/>
                <w:szCs w:val="28"/>
              </w:rPr>
              <w:t>4.2.</w:t>
            </w:r>
            <w:r w:rsidRPr="00062590">
              <w:rPr>
                <w:rFonts w:ascii="Times New Roman" w:hAnsi="Times New Roman" w:cs="Times New Roman"/>
                <w:i/>
                <w:sz w:val="28"/>
                <w:szCs w:val="28"/>
              </w:rPr>
              <w:tab/>
              <w:t xml:space="preserve">Описание принятых градостроительных решений по планировочной организации и зонированию территории </w:t>
            </w:r>
            <w:r w:rsidR="0075652E" w:rsidRPr="000625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Таблица </w:t>
            </w:r>
            <w:r w:rsidRPr="00062590">
              <w:rPr>
                <w:rFonts w:ascii="Times New Roman" w:hAnsi="Times New Roman" w:cs="Times New Roman"/>
                <w:i/>
                <w:sz w:val="28"/>
                <w:szCs w:val="28"/>
              </w:rPr>
              <w:t>4.2-</w:t>
            </w:r>
            <w:r w:rsidR="0075652E" w:rsidRPr="00062590">
              <w:rPr>
                <w:rFonts w:ascii="Times New Roman" w:hAnsi="Times New Roman" w:cs="Times New Roman"/>
                <w:i/>
                <w:sz w:val="28"/>
                <w:szCs w:val="28"/>
              </w:rPr>
              <w:t>1;</w:t>
            </w:r>
          </w:p>
          <w:p w:rsidR="00062590" w:rsidRPr="00062590" w:rsidRDefault="00062590" w:rsidP="00062590">
            <w:pPr>
              <w:pStyle w:val="2"/>
              <w:numPr>
                <w:ilvl w:val="0"/>
                <w:numId w:val="0"/>
              </w:numPr>
              <w:ind w:left="360" w:hanging="360"/>
              <w:rPr>
                <w:rFonts w:eastAsiaTheme="minorHAnsi"/>
                <w:b w:val="0"/>
                <w:bCs w:val="0"/>
                <w:i/>
                <w:lang w:val="ru-RU" w:eastAsia="en-US"/>
              </w:rPr>
            </w:pPr>
            <w:bookmarkStart w:id="1" w:name="_Toc10467010"/>
            <w:r w:rsidRPr="00062590">
              <w:rPr>
                <w:rFonts w:eastAsiaTheme="minorHAnsi"/>
                <w:b w:val="0"/>
                <w:bCs w:val="0"/>
                <w:i/>
                <w:lang w:val="ru-RU" w:eastAsia="en-US"/>
              </w:rPr>
              <w:t>6. Технико-экономические показатели проекта</w:t>
            </w:r>
            <w:bookmarkEnd w:id="1"/>
          </w:p>
          <w:p w:rsidR="00051245" w:rsidRPr="00062590" w:rsidRDefault="00EF250B" w:rsidP="0006259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25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Таблица </w:t>
            </w:r>
            <w:r w:rsidR="00062590" w:rsidRPr="00062590">
              <w:rPr>
                <w:rFonts w:ascii="Times New Roman" w:hAnsi="Times New Roman" w:cs="Times New Roman"/>
                <w:i/>
                <w:sz w:val="28"/>
                <w:szCs w:val="28"/>
              </w:rPr>
              <w:t>6.2</w:t>
            </w:r>
            <w:r w:rsidRPr="00062590">
              <w:rPr>
                <w:rFonts w:ascii="Times New Roman" w:hAnsi="Times New Roman" w:cs="Times New Roman"/>
                <w:i/>
                <w:sz w:val="28"/>
                <w:szCs w:val="28"/>
              </w:rPr>
              <w:t>-1.</w:t>
            </w:r>
          </w:p>
        </w:tc>
      </w:tr>
      <w:tr w:rsidR="00051245" w:rsidRPr="00FD2BC9" w:rsidTr="0074152F">
        <w:tc>
          <w:tcPr>
            <w:tcW w:w="3510" w:type="dxa"/>
          </w:tcPr>
          <w:p w:rsidR="00051245" w:rsidRPr="002A0ECE" w:rsidRDefault="006C7EAB" w:rsidP="004B03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Материалы по обоснованию в графическом виде</w:t>
            </w:r>
          </w:p>
        </w:tc>
        <w:tc>
          <w:tcPr>
            <w:tcW w:w="6061" w:type="dxa"/>
          </w:tcPr>
          <w:p w:rsidR="00051245" w:rsidRPr="002A0ECE" w:rsidRDefault="005D2218" w:rsidP="004B037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A0ECE">
              <w:rPr>
                <w:rFonts w:ascii="Times New Roman" w:hAnsi="Times New Roman" w:cs="Times New Roman"/>
                <w:i/>
                <w:sz w:val="28"/>
                <w:szCs w:val="28"/>
              </w:rPr>
              <w:t>отсутствуют</w:t>
            </w:r>
          </w:p>
        </w:tc>
      </w:tr>
    </w:tbl>
    <w:p w:rsidR="007E5B77" w:rsidRPr="00FD2BC9" w:rsidRDefault="007E5B77" w:rsidP="004B03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753B" w:rsidRPr="00FD2BC9" w:rsidRDefault="0033753B" w:rsidP="004B03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11A74" w:rsidRPr="00FD2BC9" w:rsidRDefault="00811A74" w:rsidP="004B03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11A74" w:rsidRPr="00B76B87" w:rsidRDefault="00811A74" w:rsidP="004B03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11A74" w:rsidRPr="00B76B87" w:rsidTr="00811A74">
        <w:tc>
          <w:tcPr>
            <w:tcW w:w="4785" w:type="dxa"/>
          </w:tcPr>
          <w:p w:rsidR="00811A74" w:rsidRPr="00B76B87" w:rsidRDefault="00811A74" w:rsidP="004B03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6B87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786" w:type="dxa"/>
          </w:tcPr>
          <w:p w:rsidR="00811A74" w:rsidRPr="00B76B87" w:rsidRDefault="00811A74" w:rsidP="00811A7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6B8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B95B6B" w:rsidRPr="00B76B87" w:rsidRDefault="00B95B6B" w:rsidP="004B03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753B" w:rsidRDefault="00190867" w:rsidP="001908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6B87">
        <w:rPr>
          <w:rFonts w:ascii="Times New Roman" w:hAnsi="Times New Roman" w:cs="Times New Roman"/>
          <w:sz w:val="28"/>
          <w:szCs w:val="28"/>
        </w:rPr>
        <w:t>_________</w:t>
      </w:r>
    </w:p>
    <w:p w:rsidR="004B0371" w:rsidRPr="004B0371" w:rsidRDefault="004B0371" w:rsidP="00D468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0371" w:rsidRPr="004B0371" w:rsidRDefault="004B0371" w:rsidP="004B037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B0371" w:rsidRPr="004B0371" w:rsidSect="0021711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61789"/>
    <w:multiLevelType w:val="hybridMultilevel"/>
    <w:tmpl w:val="2EFAA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6333D"/>
    <w:multiLevelType w:val="multilevel"/>
    <w:tmpl w:val="9E965C86"/>
    <w:lvl w:ilvl="0">
      <w:start w:val="1"/>
      <w:numFmt w:val="decimal"/>
      <w:pStyle w:val="2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970"/>
    <w:rsid w:val="00031E0D"/>
    <w:rsid w:val="00050D63"/>
    <w:rsid w:val="00051245"/>
    <w:rsid w:val="00062590"/>
    <w:rsid w:val="00066970"/>
    <w:rsid w:val="00073B45"/>
    <w:rsid w:val="00093688"/>
    <w:rsid w:val="000A122F"/>
    <w:rsid w:val="000B3461"/>
    <w:rsid w:val="000F31DE"/>
    <w:rsid w:val="00106ABF"/>
    <w:rsid w:val="00190867"/>
    <w:rsid w:val="00193599"/>
    <w:rsid w:val="001F16AC"/>
    <w:rsid w:val="00201C25"/>
    <w:rsid w:val="0021711F"/>
    <w:rsid w:val="00223DAA"/>
    <w:rsid w:val="002406D7"/>
    <w:rsid w:val="00285315"/>
    <w:rsid w:val="002A0ECE"/>
    <w:rsid w:val="002D540E"/>
    <w:rsid w:val="002F48A1"/>
    <w:rsid w:val="002F6F38"/>
    <w:rsid w:val="003311E8"/>
    <w:rsid w:val="00335AFD"/>
    <w:rsid w:val="00336C7D"/>
    <w:rsid w:val="0033753B"/>
    <w:rsid w:val="004338E4"/>
    <w:rsid w:val="00433CD8"/>
    <w:rsid w:val="00436BC3"/>
    <w:rsid w:val="004B0371"/>
    <w:rsid w:val="004E2F83"/>
    <w:rsid w:val="00510F81"/>
    <w:rsid w:val="005268B3"/>
    <w:rsid w:val="00564B70"/>
    <w:rsid w:val="00592B1D"/>
    <w:rsid w:val="005B4CB0"/>
    <w:rsid w:val="005D2218"/>
    <w:rsid w:val="005E6344"/>
    <w:rsid w:val="00686D91"/>
    <w:rsid w:val="006B197F"/>
    <w:rsid w:val="006C1589"/>
    <w:rsid w:val="006C7EAB"/>
    <w:rsid w:val="00707654"/>
    <w:rsid w:val="0074152F"/>
    <w:rsid w:val="00744E42"/>
    <w:rsid w:val="0075652E"/>
    <w:rsid w:val="007E539C"/>
    <w:rsid w:val="007E5B77"/>
    <w:rsid w:val="007F639E"/>
    <w:rsid w:val="00811A74"/>
    <w:rsid w:val="00873702"/>
    <w:rsid w:val="00894072"/>
    <w:rsid w:val="009341EF"/>
    <w:rsid w:val="009E6615"/>
    <w:rsid w:val="009F30DB"/>
    <w:rsid w:val="00A67709"/>
    <w:rsid w:val="00AD2CC6"/>
    <w:rsid w:val="00B03BE5"/>
    <w:rsid w:val="00B70AFB"/>
    <w:rsid w:val="00B76B87"/>
    <w:rsid w:val="00B95B6B"/>
    <w:rsid w:val="00BB4B4E"/>
    <w:rsid w:val="00BB7746"/>
    <w:rsid w:val="00BE7818"/>
    <w:rsid w:val="00C014BE"/>
    <w:rsid w:val="00C302D3"/>
    <w:rsid w:val="00C44975"/>
    <w:rsid w:val="00C53C79"/>
    <w:rsid w:val="00CD484D"/>
    <w:rsid w:val="00CF237C"/>
    <w:rsid w:val="00D11BCB"/>
    <w:rsid w:val="00D32925"/>
    <w:rsid w:val="00D46866"/>
    <w:rsid w:val="00D523E0"/>
    <w:rsid w:val="00D7411E"/>
    <w:rsid w:val="00D809DF"/>
    <w:rsid w:val="00D80F16"/>
    <w:rsid w:val="00D841DC"/>
    <w:rsid w:val="00D93497"/>
    <w:rsid w:val="00DA2284"/>
    <w:rsid w:val="00DA22A9"/>
    <w:rsid w:val="00DC6C66"/>
    <w:rsid w:val="00E2760E"/>
    <w:rsid w:val="00E31BB5"/>
    <w:rsid w:val="00E74F34"/>
    <w:rsid w:val="00E924CE"/>
    <w:rsid w:val="00EF250B"/>
    <w:rsid w:val="00FB2B10"/>
    <w:rsid w:val="00FB6515"/>
    <w:rsid w:val="00FD2655"/>
    <w:rsid w:val="00FD2BC9"/>
    <w:rsid w:val="00FD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8A480C-FBFA-48DD-81ED-FD6BA9511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0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C7E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F3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31DE"/>
    <w:rPr>
      <w:rFonts w:ascii="Tahoma" w:hAnsi="Tahoma" w:cs="Tahoma"/>
      <w:sz w:val="16"/>
      <w:szCs w:val="16"/>
    </w:rPr>
  </w:style>
  <w:style w:type="character" w:customStyle="1" w:styleId="20">
    <w:name w:val="Заголовок (Уровень 2) Знак"/>
    <w:link w:val="2"/>
    <w:locked/>
    <w:rsid w:val="0006259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2">
    <w:name w:val="Заголовок (Уровень 2)"/>
    <w:basedOn w:val="a"/>
    <w:next w:val="a7"/>
    <w:link w:val="20"/>
    <w:autoRedefine/>
    <w:qFormat/>
    <w:rsid w:val="00062590"/>
    <w:pPr>
      <w:numPr>
        <w:numId w:val="2"/>
      </w:numPr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7">
    <w:name w:val="Body Text"/>
    <w:basedOn w:val="a"/>
    <w:link w:val="a8"/>
    <w:uiPriority w:val="99"/>
    <w:semiHidden/>
    <w:unhideWhenUsed/>
    <w:rsid w:val="0006259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62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0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Степаненкова Екатерина Викторовна</dc:creator>
  <cp:keywords/>
  <dc:description/>
  <cp:lastModifiedBy>Порхачева</cp:lastModifiedBy>
  <cp:revision>107</cp:revision>
  <cp:lastPrinted>2020-12-03T03:16:00Z</cp:lastPrinted>
  <dcterms:created xsi:type="dcterms:W3CDTF">2020-12-03T02:22:00Z</dcterms:created>
  <dcterms:modified xsi:type="dcterms:W3CDTF">2022-10-27T02:36:00Z</dcterms:modified>
</cp:coreProperties>
</file>